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03F9" w:rsidRPr="004F03F9" w:rsidRDefault="004F03F9" w:rsidP="004F03F9">
      <w:pPr>
        <w:spacing w:line="276" w:lineRule="auto"/>
        <w:jc w:val="both"/>
        <w:rPr>
          <w:color w:val="000000"/>
          <w:lang w:val="sq-AL"/>
        </w:rPr>
      </w:pPr>
      <w:r w:rsidRPr="004F03F9">
        <w:rPr>
          <w:lang w:val="sq-AL" w:eastAsia="sq-AL"/>
        </w:rPr>
        <w:drawing>
          <wp:anchor distT="0" distB="0" distL="114300" distR="114300" simplePos="0" relativeHeight="251659264" behindDoc="0" locked="0" layoutInCell="1" allowOverlap="1" wp14:anchorId="260A29E5" wp14:editId="6EF605FD">
            <wp:simplePos x="0" y="0"/>
            <wp:positionH relativeFrom="column">
              <wp:posOffset>0</wp:posOffset>
            </wp:positionH>
            <wp:positionV relativeFrom="paragraph">
              <wp:posOffset>-484124</wp:posOffset>
            </wp:positionV>
            <wp:extent cx="5801995" cy="709295"/>
            <wp:effectExtent l="0" t="0" r="8255" b="0"/>
            <wp:wrapNone/>
            <wp:docPr id="9" name="Picture 9" descr="C:\Users\Adrian.Kamenica\Desktop\mtm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rian.Kamenica\Desktop\mtm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6028" b="32261"/>
                    <a:stretch/>
                  </pic:blipFill>
                  <pic:spPr bwMode="auto">
                    <a:xfrm>
                      <a:off x="0" y="0"/>
                      <a:ext cx="5801995" cy="70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F03F9" w:rsidRPr="004F03F9" w:rsidRDefault="004F03F9" w:rsidP="004F03F9">
      <w:pPr>
        <w:ind w:left="2160" w:firstLine="720"/>
        <w:contextualSpacing/>
        <w:rPr>
          <w:rFonts w:ascii="Arial Black" w:hAnsi="Arial Black"/>
          <w:b/>
          <w:spacing w:val="70"/>
          <w:sz w:val="14"/>
          <w:szCs w:val="18"/>
          <w:lang w:val="sq-AL"/>
        </w:rPr>
      </w:pPr>
      <w:r w:rsidRPr="004F03F9">
        <w:rPr>
          <w:rFonts w:ascii="Arial Black" w:hAnsi="Arial Black"/>
          <w:b/>
          <w:spacing w:val="70"/>
          <w:sz w:val="14"/>
          <w:szCs w:val="18"/>
          <w:lang w:val="sq-AL"/>
        </w:rPr>
        <w:t>REPUBLIKA E SHQIPËRISË</w:t>
      </w:r>
    </w:p>
    <w:p w:rsidR="004F03F9" w:rsidRPr="004F03F9" w:rsidRDefault="004F03F9" w:rsidP="004F03F9">
      <w:pPr>
        <w:contextualSpacing/>
        <w:jc w:val="center"/>
        <w:rPr>
          <w:b/>
          <w:lang w:val="sq-AL"/>
        </w:rPr>
      </w:pPr>
      <w:r w:rsidRPr="004F03F9">
        <w:rPr>
          <w:b/>
          <w:lang w:val="sq-AL"/>
        </w:rPr>
        <w:t>MINISTRIA E TURIZMIT DHE MJEDISIT</w:t>
      </w:r>
    </w:p>
    <w:p w:rsidR="004F03F9" w:rsidRPr="004F03F9" w:rsidRDefault="004F03F9" w:rsidP="004F03F9">
      <w:pPr>
        <w:contextualSpacing/>
        <w:jc w:val="center"/>
        <w:rPr>
          <w:lang w:val="sq-AL"/>
        </w:rPr>
      </w:pPr>
      <w:r w:rsidRPr="004F03F9">
        <w:rPr>
          <w:b/>
          <w:lang w:val="sq-AL"/>
        </w:rPr>
        <w:t>AGJENCIA KOMBËTARE E BREGDETIT</w:t>
      </w:r>
    </w:p>
    <w:p w:rsidR="004F03F9" w:rsidRPr="004F03F9" w:rsidRDefault="004F03F9" w:rsidP="004F03F9">
      <w:pPr>
        <w:jc w:val="center"/>
        <w:rPr>
          <w:b/>
          <w:lang w:val="sq-AL"/>
        </w:rPr>
      </w:pPr>
      <w:r w:rsidRPr="004F03F9">
        <w:rPr>
          <w:b/>
          <w:lang w:val="sq-AL"/>
        </w:rPr>
        <w:t>DREJTORIA E FINANCËS DHE SHËRBIMEVE MBËSHTETËSE</w:t>
      </w:r>
    </w:p>
    <w:p w:rsidR="004F03F9" w:rsidRPr="004F03F9" w:rsidRDefault="004F03F9" w:rsidP="004F03F9">
      <w:pPr>
        <w:spacing w:line="276" w:lineRule="auto"/>
        <w:jc w:val="both"/>
        <w:rPr>
          <w:color w:val="000000"/>
          <w:lang w:val="sq-AL"/>
        </w:rPr>
      </w:pPr>
    </w:p>
    <w:p w:rsidR="004F03F9" w:rsidRPr="004F03F9" w:rsidRDefault="004F03F9" w:rsidP="004F03F9">
      <w:pPr>
        <w:spacing w:line="276" w:lineRule="auto"/>
        <w:jc w:val="center"/>
        <w:rPr>
          <w:b/>
          <w:color w:val="000000"/>
          <w:lang w:val="sq-AL"/>
        </w:rPr>
      </w:pPr>
      <w:r w:rsidRPr="004F03F9">
        <w:rPr>
          <w:b/>
          <w:color w:val="000000"/>
          <w:lang w:val="sq-AL"/>
        </w:rPr>
        <w:t>NJOFTIM</w:t>
      </w:r>
    </w:p>
    <w:p w:rsidR="004F03F9" w:rsidRPr="004F03F9" w:rsidRDefault="004F03F9" w:rsidP="004F03F9">
      <w:pPr>
        <w:spacing w:line="276" w:lineRule="auto"/>
        <w:jc w:val="center"/>
        <w:rPr>
          <w:b/>
          <w:color w:val="000000"/>
          <w:lang w:val="sq-AL"/>
        </w:rPr>
      </w:pPr>
      <w:r w:rsidRPr="004F03F9">
        <w:rPr>
          <w:b/>
          <w:color w:val="000000"/>
          <w:lang w:val="sq-AL"/>
        </w:rPr>
        <w:t>PËR SHPALLJE VENDI VAKANT</w:t>
      </w:r>
    </w:p>
    <w:p w:rsidR="004F03F9" w:rsidRPr="004F03F9" w:rsidRDefault="004F03F9" w:rsidP="004F03F9">
      <w:pPr>
        <w:spacing w:line="276" w:lineRule="auto"/>
        <w:jc w:val="center"/>
        <w:rPr>
          <w:i/>
          <w:color w:val="000000"/>
          <w:lang w:val="sq-AL"/>
        </w:rPr>
      </w:pPr>
    </w:p>
    <w:p w:rsidR="004F03F9" w:rsidRPr="004F03F9" w:rsidRDefault="004F03F9" w:rsidP="004F03F9">
      <w:pPr>
        <w:spacing w:line="276" w:lineRule="auto"/>
        <w:ind w:right="-334"/>
        <w:jc w:val="center"/>
        <w:rPr>
          <w:i/>
          <w:color w:val="000000"/>
          <w:lang w:val="sq-AL"/>
        </w:rPr>
      </w:pPr>
      <w:r w:rsidRPr="004F03F9">
        <w:rPr>
          <w:rStyle w:val="Strong"/>
          <w:color w:val="000000"/>
          <w:u w:val="single"/>
          <w:lang w:val="sq-AL"/>
        </w:rPr>
        <w:t>“</w:t>
      </w:r>
      <w:r w:rsidRPr="004F03F9">
        <w:rPr>
          <w:rStyle w:val="Strong"/>
          <w:color w:val="000000" w:themeColor="text1"/>
          <w:u w:val="single"/>
          <w:lang w:val="sq-AL"/>
        </w:rPr>
        <w:t>P</w:t>
      </w:r>
      <w:r>
        <w:rPr>
          <w:rStyle w:val="Strong"/>
          <w:color w:val="000000" w:themeColor="text1"/>
          <w:u w:val="single"/>
          <w:lang w:val="sq-AL"/>
        </w:rPr>
        <w:t>unonjës m</w:t>
      </w:r>
      <w:r w:rsidRPr="004F03F9">
        <w:rPr>
          <w:rStyle w:val="Strong"/>
          <w:color w:val="000000" w:themeColor="text1"/>
          <w:u w:val="single"/>
          <w:lang w:val="sq-AL"/>
        </w:rPr>
        <w:t>irëmbajtjeje</w:t>
      </w:r>
      <w:r w:rsidRPr="004F03F9">
        <w:rPr>
          <w:rStyle w:val="Strong"/>
          <w:color w:val="000000"/>
          <w:u w:val="single"/>
          <w:lang w:val="sq-AL"/>
        </w:rPr>
        <w:t>”,</w:t>
      </w:r>
      <w:r w:rsidRPr="004F03F9">
        <w:rPr>
          <w:rStyle w:val="Strong"/>
          <w:color w:val="000000"/>
          <w:lang w:val="sq-AL"/>
        </w:rPr>
        <w:t xml:space="preserve"> në Sektorin e Financës, në Drejtorinë e Financës dhe Shërbimeve Mbështetëse, në Agjencinë Kombëtare të</w:t>
      </w:r>
      <w:r w:rsidRPr="004F03F9">
        <w:rPr>
          <w:rStyle w:val="Strong"/>
          <w:color w:val="000000"/>
          <w:lang w:val="sq-AL"/>
        </w:rPr>
        <w:t xml:space="preserve"> Bregdetit, kategoria e pagës, klasa III</w:t>
      </w:r>
    </w:p>
    <w:p w:rsidR="004F03F9" w:rsidRPr="004F03F9" w:rsidRDefault="004F03F9" w:rsidP="004F03F9">
      <w:pPr>
        <w:spacing w:line="276" w:lineRule="auto"/>
        <w:jc w:val="both"/>
        <w:rPr>
          <w:color w:val="000000"/>
          <w:lang w:val="sq-AL"/>
        </w:rPr>
      </w:pPr>
    </w:p>
    <w:p w:rsidR="004F03F9" w:rsidRPr="004F03F9" w:rsidRDefault="004F03F9" w:rsidP="004F03F9">
      <w:pPr>
        <w:spacing w:line="276" w:lineRule="auto"/>
        <w:jc w:val="both"/>
        <w:rPr>
          <w:rFonts w:eastAsia="Times New Roman"/>
          <w:color w:val="000000"/>
          <w:u w:color="000000"/>
          <w:lang w:val="sq-AL"/>
        </w:rPr>
      </w:pPr>
      <w:r w:rsidRPr="004F03F9">
        <w:rPr>
          <w:color w:val="000000"/>
          <w:lang w:val="sq-AL"/>
        </w:rPr>
        <w:t>Bashkëlidhur do të gjeni kriteret dhe përshkrimin për shpalljen e pozicioni</w:t>
      </w:r>
      <w:r w:rsidRPr="004F03F9">
        <w:rPr>
          <w:color w:val="000000"/>
          <w:lang w:val="sq-AL"/>
        </w:rPr>
        <w:t xml:space="preserve">t vakant </w:t>
      </w:r>
      <w:r w:rsidRPr="004F03F9">
        <w:rPr>
          <w:rStyle w:val="Strong"/>
          <w:i/>
          <w:color w:val="000000"/>
          <w:lang w:val="sq-AL"/>
        </w:rPr>
        <w:t>“</w:t>
      </w:r>
      <w:r w:rsidRPr="004F03F9">
        <w:rPr>
          <w:rStyle w:val="Strong"/>
          <w:i/>
          <w:color w:val="000000" w:themeColor="text1"/>
          <w:lang w:val="sq-AL"/>
        </w:rPr>
        <w:t xml:space="preserve">Punonjës </w:t>
      </w:r>
      <w:r>
        <w:rPr>
          <w:rStyle w:val="Strong"/>
          <w:i/>
          <w:color w:val="000000" w:themeColor="text1"/>
          <w:lang w:val="sq-AL"/>
        </w:rPr>
        <w:t>m</w:t>
      </w:r>
      <w:r w:rsidRPr="004F03F9">
        <w:rPr>
          <w:rStyle w:val="Strong"/>
          <w:i/>
          <w:color w:val="000000" w:themeColor="text1"/>
          <w:lang w:val="sq-AL"/>
        </w:rPr>
        <w:t>irëmbajtjeje</w:t>
      </w:r>
      <w:r w:rsidRPr="004F03F9">
        <w:rPr>
          <w:rStyle w:val="Strong"/>
          <w:i/>
          <w:color w:val="000000"/>
          <w:lang w:val="sq-AL"/>
        </w:rPr>
        <w:t>”</w:t>
      </w:r>
      <w:r w:rsidRPr="004F03F9">
        <w:rPr>
          <w:color w:val="000000"/>
          <w:lang w:val="sq-AL"/>
        </w:rPr>
        <w:t>”, pranë Agjencinë Kombëtare të Bregdetit.</w:t>
      </w:r>
      <w:r w:rsidRPr="004F03F9">
        <w:rPr>
          <w:rFonts w:eastAsia="Times New Roman"/>
          <w:color w:val="000000"/>
          <w:u w:color="000000"/>
          <w:lang w:val="sq-AL"/>
        </w:rPr>
        <w:t xml:space="preserve">       </w:t>
      </w:r>
    </w:p>
    <w:p w:rsidR="004F03F9" w:rsidRPr="004F03F9" w:rsidRDefault="004F03F9" w:rsidP="004F03F9">
      <w:pPr>
        <w:spacing w:line="276" w:lineRule="auto"/>
        <w:jc w:val="both"/>
        <w:rPr>
          <w:rStyle w:val="Strong"/>
          <w:b w:val="0"/>
          <w:bCs w:val="0"/>
          <w:color w:val="000000" w:themeColor="text1"/>
          <w:lang w:val="sq-AL"/>
        </w:rPr>
      </w:pPr>
    </w:p>
    <w:p w:rsidR="004F03F9" w:rsidRPr="004F03F9" w:rsidRDefault="004F03F9" w:rsidP="004F03F9">
      <w:pPr>
        <w:rPr>
          <w:rFonts w:eastAsia="Times New Roman"/>
          <w:color w:val="000000" w:themeColor="text1"/>
          <w:lang w:val="sq-AL" w:eastAsia="sq-AL"/>
        </w:rPr>
      </w:pPr>
      <w:r w:rsidRPr="004F03F9">
        <w:rPr>
          <w:rFonts w:eastAsia="Times New Roman"/>
          <w:b/>
          <w:bCs/>
          <w:color w:val="000000" w:themeColor="text1"/>
          <w:spacing w:val="5"/>
          <w:shd w:val="clear" w:color="auto" w:fill="FFFFFF"/>
          <w:lang w:val="sq-AL" w:eastAsia="sq-AL"/>
        </w:rPr>
        <w:t xml:space="preserve">Kandidatët për pozicionin “Punonjës </w:t>
      </w:r>
      <w:r>
        <w:rPr>
          <w:rFonts w:eastAsia="Times New Roman"/>
          <w:b/>
          <w:bCs/>
          <w:color w:val="000000" w:themeColor="text1"/>
          <w:spacing w:val="5"/>
          <w:shd w:val="clear" w:color="auto" w:fill="FFFFFF"/>
          <w:lang w:val="sq-AL" w:eastAsia="sq-AL"/>
        </w:rPr>
        <w:t>m</w:t>
      </w:r>
      <w:r w:rsidRPr="004F03F9">
        <w:rPr>
          <w:rFonts w:eastAsia="Times New Roman"/>
          <w:b/>
          <w:bCs/>
          <w:color w:val="000000" w:themeColor="text1"/>
          <w:spacing w:val="5"/>
          <w:shd w:val="clear" w:color="auto" w:fill="FFFFFF"/>
          <w:lang w:val="sq-AL" w:eastAsia="sq-AL"/>
        </w:rPr>
        <w:t>irëmbajtjeje”, duhet të plotësojnë kërkesat dhe kriteret e veçanta, si vijon</w:t>
      </w:r>
      <w:r w:rsidRPr="004F03F9">
        <w:rPr>
          <w:rFonts w:eastAsia="Times New Roman"/>
          <w:color w:val="000000" w:themeColor="text1"/>
          <w:lang w:val="sq-AL" w:eastAsia="sq-AL"/>
        </w:rPr>
        <w:t>;</w:t>
      </w:r>
    </w:p>
    <w:p w:rsidR="004F03F9" w:rsidRPr="004F03F9" w:rsidRDefault="004F03F9" w:rsidP="004F03F9">
      <w:pPr>
        <w:rPr>
          <w:rFonts w:eastAsia="Times New Roman"/>
          <w:lang w:val="sq-AL" w:eastAsia="sq-AL"/>
        </w:rPr>
      </w:pPr>
    </w:p>
    <w:p w:rsidR="004F03F9" w:rsidRPr="004F03F9" w:rsidRDefault="004F03F9" w:rsidP="004F03F9">
      <w:pPr>
        <w:shd w:val="clear" w:color="auto" w:fill="FFFFFF"/>
        <w:spacing w:line="288" w:lineRule="auto"/>
        <w:jc w:val="both"/>
        <w:rPr>
          <w:shd w:val="clear" w:color="auto" w:fill="FFFFFF"/>
          <w:lang w:val="sq-AL"/>
        </w:rPr>
      </w:pPr>
      <w:r w:rsidRPr="004F03F9">
        <w:rPr>
          <w:rFonts w:eastAsia="Times New Roman"/>
          <w:lang w:val="sq-AL" w:eastAsia="sq-AL"/>
        </w:rPr>
        <w:t xml:space="preserve">a - </w:t>
      </w:r>
      <w:r w:rsidRPr="004F03F9">
        <w:rPr>
          <w:lang w:val="sq-AL"/>
        </w:rPr>
        <w:t>Të jetë shtetas shqiptar;</w:t>
      </w:r>
    </w:p>
    <w:p w:rsidR="004F03F9" w:rsidRPr="004F03F9" w:rsidRDefault="004F03F9" w:rsidP="004F03F9">
      <w:pPr>
        <w:shd w:val="clear" w:color="auto" w:fill="FFFFFF"/>
        <w:spacing w:line="288" w:lineRule="auto"/>
        <w:jc w:val="both"/>
        <w:rPr>
          <w:lang w:val="sq-AL"/>
        </w:rPr>
      </w:pPr>
      <w:r w:rsidRPr="004F03F9">
        <w:rPr>
          <w:shd w:val="clear" w:color="auto" w:fill="FFFFFF"/>
          <w:lang w:val="sq-AL"/>
        </w:rPr>
        <w:t xml:space="preserve">b - Të zotërojnë </w:t>
      </w:r>
      <w:proofErr w:type="spellStart"/>
      <w:r w:rsidRPr="004F03F9">
        <w:rPr>
          <w:shd w:val="clear" w:color="auto" w:fill="FFFFFF"/>
          <w:lang w:val="sq-AL"/>
        </w:rPr>
        <w:t>minimalisht</w:t>
      </w:r>
      <w:proofErr w:type="spellEnd"/>
      <w:r w:rsidRPr="004F03F9">
        <w:rPr>
          <w:shd w:val="clear" w:color="auto" w:fill="FFFFFF"/>
          <w:lang w:val="sq-AL"/>
        </w:rPr>
        <w:t xml:space="preserve"> një diplomë të </w:t>
      </w:r>
      <w:r w:rsidRPr="004F03F9">
        <w:rPr>
          <w:lang w:val="sq-AL"/>
        </w:rPr>
        <w:t>Shkollës së Mesme;</w:t>
      </w:r>
    </w:p>
    <w:p w:rsidR="004F03F9" w:rsidRPr="004F03F9" w:rsidRDefault="004F03F9" w:rsidP="004F03F9">
      <w:pPr>
        <w:shd w:val="clear" w:color="auto" w:fill="FFFFFF"/>
        <w:spacing w:line="288" w:lineRule="auto"/>
        <w:jc w:val="both"/>
        <w:rPr>
          <w:lang w:val="sq-AL"/>
        </w:rPr>
      </w:pPr>
      <w:r w:rsidRPr="004F03F9">
        <w:rPr>
          <w:lang w:val="sq-AL"/>
        </w:rPr>
        <w:t xml:space="preserve">c. Prioritet personat me eksperiencë pune në një pozicion të ngjashëm, </w:t>
      </w:r>
      <w:r w:rsidRPr="004F03F9">
        <w:rPr>
          <w:shd w:val="clear" w:color="auto" w:fill="FFFFFF"/>
          <w:lang w:val="sq-AL"/>
        </w:rPr>
        <w:t>ose që kanë dëshmi të tjera kualifikimi;</w:t>
      </w:r>
    </w:p>
    <w:p w:rsidR="004F03F9" w:rsidRPr="004F03F9" w:rsidRDefault="004F03F9" w:rsidP="004F03F9">
      <w:pPr>
        <w:shd w:val="clear" w:color="auto" w:fill="FFFFFF"/>
        <w:spacing w:line="288" w:lineRule="auto"/>
        <w:jc w:val="both"/>
        <w:rPr>
          <w:lang w:val="sq-AL"/>
        </w:rPr>
      </w:pPr>
      <w:r w:rsidRPr="004F03F9">
        <w:rPr>
          <w:lang w:val="sq-AL"/>
        </w:rPr>
        <w:t>d. Të ketë aftësi të larta teknike dhe të demonstroj</w:t>
      </w:r>
      <w:r>
        <w:rPr>
          <w:lang w:val="sq-AL"/>
        </w:rPr>
        <w:t>ë</w:t>
      </w:r>
      <w:r w:rsidRPr="004F03F9">
        <w:rPr>
          <w:lang w:val="sq-AL"/>
        </w:rPr>
        <w:t xml:space="preserve"> integritet dhe korrektësi në zbatimin e detyrave.</w:t>
      </w:r>
    </w:p>
    <w:p w:rsidR="004F03F9" w:rsidRPr="004F03F9" w:rsidRDefault="004F03F9" w:rsidP="004F03F9">
      <w:pPr>
        <w:spacing w:line="288" w:lineRule="auto"/>
        <w:jc w:val="both"/>
        <w:rPr>
          <w:rFonts w:eastAsia="Times New Roman"/>
          <w:lang w:val="sq-AL" w:eastAsia="sq-AL"/>
        </w:rPr>
      </w:pPr>
      <w:r w:rsidRPr="004F03F9">
        <w:rPr>
          <w:rFonts w:eastAsia="Times New Roman"/>
          <w:lang w:val="sq-AL" w:eastAsia="sq-AL"/>
        </w:rPr>
        <w:t>e - Të mos jenë larguar nga puna e mëparshëm me masë disiplinore;</w:t>
      </w:r>
    </w:p>
    <w:p w:rsidR="004F03F9" w:rsidRPr="004F03F9" w:rsidRDefault="004F03F9" w:rsidP="004F03F9">
      <w:pPr>
        <w:spacing w:line="288" w:lineRule="auto"/>
        <w:jc w:val="both"/>
        <w:rPr>
          <w:lang w:val="sq-AL"/>
        </w:rPr>
      </w:pPr>
      <w:r w:rsidRPr="004F03F9">
        <w:rPr>
          <w:lang w:val="sq-AL"/>
        </w:rPr>
        <w:t>f -  Të mos jetë i dënuar nga organet gjyqësore dhe të drejtësisë me vendim të formës së prerë</w:t>
      </w:r>
      <w:r>
        <w:rPr>
          <w:lang w:val="sq-AL"/>
        </w:rPr>
        <w:t>.</w:t>
      </w:r>
    </w:p>
    <w:p w:rsidR="004F03F9" w:rsidRPr="004F03F9" w:rsidRDefault="004F03F9" w:rsidP="004F03F9">
      <w:pPr>
        <w:spacing w:line="288" w:lineRule="auto"/>
        <w:rPr>
          <w:lang w:val="sq-AL"/>
        </w:rPr>
      </w:pPr>
    </w:p>
    <w:p w:rsidR="004F03F9" w:rsidRPr="004F03F9" w:rsidRDefault="004F03F9" w:rsidP="004F03F9">
      <w:pPr>
        <w:shd w:val="clear" w:color="auto" w:fill="FFFFFF"/>
        <w:jc w:val="both"/>
        <w:rPr>
          <w:rFonts w:eastAsia="Times New Roman"/>
          <w:color w:val="000000" w:themeColor="text1"/>
          <w:lang w:val="sq-AL" w:eastAsia="sq-AL"/>
        </w:rPr>
      </w:pPr>
      <w:r w:rsidRPr="004F03F9">
        <w:rPr>
          <w:rFonts w:eastAsia="Times New Roman"/>
          <w:color w:val="000000" w:themeColor="text1"/>
          <w:lang w:val="sq-AL" w:eastAsia="sq-AL"/>
        </w:rPr>
        <w:t xml:space="preserve">* - Avantazh do të kenë </w:t>
      </w:r>
      <w:proofErr w:type="spellStart"/>
      <w:r w:rsidRPr="004F03F9">
        <w:rPr>
          <w:rFonts w:eastAsia="Times New Roman"/>
          <w:color w:val="000000" w:themeColor="text1"/>
          <w:lang w:val="sq-AL" w:eastAsia="sq-AL"/>
        </w:rPr>
        <w:t>aplikuesit</w:t>
      </w:r>
      <w:proofErr w:type="spellEnd"/>
      <w:r w:rsidRPr="004F03F9">
        <w:rPr>
          <w:rFonts w:eastAsia="Times New Roman"/>
          <w:color w:val="000000" w:themeColor="text1"/>
          <w:lang w:val="sq-AL" w:eastAsia="sq-AL"/>
        </w:rPr>
        <w:t xml:space="preserve"> që kanë </w:t>
      </w:r>
      <w:proofErr w:type="spellStart"/>
      <w:r w:rsidRPr="004F03F9">
        <w:rPr>
          <w:rFonts w:eastAsia="Times New Roman"/>
          <w:color w:val="000000" w:themeColor="text1"/>
          <w:lang w:val="sq-AL" w:eastAsia="sq-AL"/>
        </w:rPr>
        <w:t>patur</w:t>
      </w:r>
      <w:proofErr w:type="spellEnd"/>
      <w:r w:rsidRPr="004F03F9">
        <w:rPr>
          <w:rFonts w:eastAsia="Times New Roman"/>
          <w:color w:val="000000" w:themeColor="text1"/>
          <w:lang w:val="sq-AL" w:eastAsia="sq-AL"/>
        </w:rPr>
        <w:t xml:space="preserve"> një eksperiencë të mëparshme, të ngjashme pune me AKB-ne ose institucione te tjera dhe që kane </w:t>
      </w:r>
      <w:proofErr w:type="spellStart"/>
      <w:r w:rsidRPr="004F03F9">
        <w:rPr>
          <w:rFonts w:eastAsia="Times New Roman"/>
          <w:color w:val="000000" w:themeColor="text1"/>
          <w:lang w:val="sq-AL" w:eastAsia="sq-AL"/>
        </w:rPr>
        <w:t>patur</w:t>
      </w:r>
      <w:proofErr w:type="spellEnd"/>
      <w:r w:rsidRPr="004F03F9">
        <w:rPr>
          <w:rFonts w:eastAsia="Times New Roman"/>
          <w:color w:val="000000" w:themeColor="text1"/>
          <w:lang w:val="sq-AL" w:eastAsia="sq-AL"/>
        </w:rPr>
        <w:t xml:space="preserve"> një vlerësim pozitiv.</w:t>
      </w:r>
    </w:p>
    <w:p w:rsidR="004F03F9" w:rsidRPr="004F03F9" w:rsidRDefault="004F03F9" w:rsidP="004F03F9">
      <w:pPr>
        <w:pStyle w:val="ListParagraph"/>
        <w:spacing w:after="0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lang w:val="sq-AL"/>
        </w:rPr>
      </w:pPr>
    </w:p>
    <w:p w:rsidR="004F03F9" w:rsidRDefault="004F03F9" w:rsidP="004F03F9">
      <w:pPr>
        <w:spacing w:line="276" w:lineRule="auto"/>
        <w:jc w:val="both"/>
        <w:rPr>
          <w:rFonts w:eastAsia="Times New Roman"/>
          <w:b/>
          <w:color w:val="000000"/>
          <w:u w:color="000000"/>
          <w:lang w:val="sq-AL"/>
        </w:rPr>
      </w:pPr>
      <w:r w:rsidRPr="004F03F9">
        <w:rPr>
          <w:rFonts w:eastAsia="Times New Roman"/>
          <w:b/>
          <w:color w:val="000000"/>
          <w:u w:color="000000"/>
          <w:lang w:val="sq-AL"/>
        </w:rPr>
        <w:t>Përshkrimi i punës:</w:t>
      </w:r>
    </w:p>
    <w:p w:rsidR="004F03F9" w:rsidRPr="004F03F9" w:rsidRDefault="004F03F9" w:rsidP="004F03F9">
      <w:pPr>
        <w:spacing w:line="276" w:lineRule="auto"/>
        <w:jc w:val="both"/>
        <w:rPr>
          <w:rFonts w:eastAsia="Times New Roman"/>
          <w:b/>
          <w:color w:val="000000"/>
          <w:u w:color="000000"/>
          <w:lang w:val="sq-AL"/>
        </w:rPr>
      </w:pPr>
    </w:p>
    <w:p w:rsidR="004F03F9" w:rsidRPr="004F03F9" w:rsidRDefault="004F03F9" w:rsidP="004F03F9">
      <w:pPr>
        <w:pStyle w:val="ListParagraph"/>
        <w:numPr>
          <w:ilvl w:val="0"/>
          <w:numId w:val="4"/>
        </w:numPr>
        <w:spacing w:after="0" w:line="30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F03F9">
        <w:rPr>
          <w:rFonts w:ascii="Times New Roman" w:hAnsi="Times New Roman" w:cs="Times New Roman"/>
          <w:sz w:val="24"/>
          <w:szCs w:val="24"/>
          <w:lang w:val="sq-AL"/>
        </w:rPr>
        <w:t>Zbaton detyrat për mirëmbajtjen rrjetin elektrik dhe hidraulik të Agjencisë;</w:t>
      </w:r>
    </w:p>
    <w:p w:rsidR="004F03F9" w:rsidRPr="004F03F9" w:rsidRDefault="004F03F9" w:rsidP="004F03F9">
      <w:pPr>
        <w:pStyle w:val="ListParagraph"/>
        <w:numPr>
          <w:ilvl w:val="0"/>
          <w:numId w:val="4"/>
        </w:numPr>
        <w:spacing w:after="0" w:line="30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F03F9">
        <w:rPr>
          <w:rFonts w:ascii="Times New Roman" w:hAnsi="Times New Roman" w:cs="Times New Roman"/>
          <w:sz w:val="24"/>
          <w:szCs w:val="24"/>
          <w:lang w:val="sq-AL"/>
        </w:rPr>
        <w:t>Organizon punën për riparimin e defekteve teknike të rrjetit;</w:t>
      </w:r>
    </w:p>
    <w:p w:rsidR="004F03F9" w:rsidRPr="004F03F9" w:rsidRDefault="004F03F9" w:rsidP="004F03F9">
      <w:pPr>
        <w:pStyle w:val="ListParagraph"/>
        <w:numPr>
          <w:ilvl w:val="0"/>
          <w:numId w:val="4"/>
        </w:numPr>
        <w:spacing w:after="0" w:line="300" w:lineRule="auto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sq-AL"/>
        </w:rPr>
      </w:pPr>
      <w:r w:rsidRPr="004F03F9">
        <w:rPr>
          <w:rFonts w:ascii="Times New Roman" w:hAnsi="Times New Roman" w:cs="Times New Roman"/>
          <w:sz w:val="24"/>
          <w:szCs w:val="24"/>
          <w:lang w:val="sq-AL"/>
        </w:rPr>
        <w:t>Kryen detyrat operative që i ngarkohen nga Përgjegjësi i Sektorit të Sektorit të Burimeve dhe Shërbimeve Mbështetëse;</w:t>
      </w:r>
    </w:p>
    <w:p w:rsidR="004F03F9" w:rsidRPr="004F03F9" w:rsidRDefault="004F03F9" w:rsidP="004F03F9">
      <w:pPr>
        <w:pStyle w:val="ListParagraph"/>
        <w:numPr>
          <w:ilvl w:val="0"/>
          <w:numId w:val="4"/>
        </w:numPr>
        <w:spacing w:after="0" w:line="300" w:lineRule="auto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sq-AL"/>
        </w:rPr>
      </w:pPr>
      <w:r w:rsidRPr="004F03F9">
        <w:rPr>
          <w:rFonts w:ascii="Times New Roman" w:hAnsi="Times New Roman" w:cs="Times New Roman"/>
          <w:color w:val="000000" w:themeColor="text1"/>
          <w:sz w:val="24"/>
          <w:szCs w:val="24"/>
          <w:lang w:val="sq-AL"/>
        </w:rPr>
        <w:t>Kryen detyra të tjera teknike nga Sektorët/Drejtoritë për të mbuluar nevojat e punës në Agjencinë Kombëtare të Bregdetit.</w:t>
      </w:r>
    </w:p>
    <w:p w:rsidR="004F03F9" w:rsidRPr="004F03F9" w:rsidRDefault="004F03F9" w:rsidP="004F03F9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sq-AL"/>
        </w:rPr>
      </w:pPr>
    </w:p>
    <w:p w:rsidR="004F03F9" w:rsidRDefault="004F03F9" w:rsidP="004F03F9">
      <w:pPr>
        <w:spacing w:line="276" w:lineRule="auto"/>
        <w:jc w:val="both"/>
        <w:rPr>
          <w:b/>
          <w:color w:val="0D0D0D" w:themeColor="text1" w:themeTint="F2"/>
          <w:lang w:val="sq-AL"/>
        </w:rPr>
      </w:pPr>
      <w:r w:rsidRPr="004F03F9">
        <w:rPr>
          <w:b/>
          <w:color w:val="0D0D0D" w:themeColor="text1" w:themeTint="F2"/>
          <w:lang w:val="sq-AL"/>
        </w:rPr>
        <w:t xml:space="preserve">Kandidatët duhet të dorëzojnë pranë Agjencisë Kombëtare të Bregdetit, brenda datës </w:t>
      </w:r>
      <w:r w:rsidRPr="004F03F9">
        <w:rPr>
          <w:b/>
          <w:color w:val="0D0D0D" w:themeColor="text1" w:themeTint="F2"/>
          <w:u w:val="single"/>
          <w:lang w:val="sq-AL"/>
        </w:rPr>
        <w:t>23</w:t>
      </w:r>
      <w:r w:rsidRPr="004F03F9">
        <w:rPr>
          <w:b/>
          <w:color w:val="0D0D0D" w:themeColor="text1" w:themeTint="F2"/>
          <w:u w:val="single"/>
          <w:lang w:val="sq-AL"/>
        </w:rPr>
        <w:t>.</w:t>
      </w:r>
      <w:r w:rsidRPr="004F03F9">
        <w:rPr>
          <w:b/>
          <w:color w:val="0D0D0D" w:themeColor="text1" w:themeTint="F2"/>
          <w:u w:val="single"/>
          <w:lang w:val="sq-AL"/>
        </w:rPr>
        <w:t>04</w:t>
      </w:r>
      <w:r w:rsidRPr="004F03F9">
        <w:rPr>
          <w:b/>
          <w:color w:val="0D0D0D" w:themeColor="text1" w:themeTint="F2"/>
          <w:u w:val="single"/>
          <w:lang w:val="sq-AL"/>
        </w:rPr>
        <w:t xml:space="preserve"> 202</w:t>
      </w:r>
      <w:r w:rsidRPr="004F03F9">
        <w:rPr>
          <w:b/>
          <w:color w:val="0D0D0D" w:themeColor="text1" w:themeTint="F2"/>
          <w:u w:val="single"/>
          <w:lang w:val="sq-AL"/>
        </w:rPr>
        <w:t>4</w:t>
      </w:r>
      <w:r w:rsidRPr="004F03F9">
        <w:rPr>
          <w:b/>
          <w:color w:val="0D0D0D" w:themeColor="text1" w:themeTint="F2"/>
          <w:lang w:val="sq-AL"/>
        </w:rPr>
        <w:t>, dokumentet e mëposhtme:</w:t>
      </w:r>
    </w:p>
    <w:p w:rsidR="004F03F9" w:rsidRPr="004F03F9" w:rsidRDefault="004F03F9" w:rsidP="004F03F9">
      <w:pPr>
        <w:spacing w:line="276" w:lineRule="auto"/>
        <w:jc w:val="both"/>
        <w:rPr>
          <w:b/>
          <w:color w:val="0D0D0D" w:themeColor="text1" w:themeTint="F2"/>
          <w:lang w:val="sq-AL"/>
        </w:rPr>
      </w:pPr>
    </w:p>
    <w:p w:rsidR="004F03F9" w:rsidRPr="004F03F9" w:rsidRDefault="004F03F9" w:rsidP="004F03F9">
      <w:pPr>
        <w:pStyle w:val="ListParagraph"/>
        <w:numPr>
          <w:ilvl w:val="0"/>
          <w:numId w:val="3"/>
        </w:numPr>
        <w:shd w:val="clear" w:color="auto" w:fill="FFFFFF"/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4"/>
          <w:lang w:val="sq-AL" w:eastAsia="sq-AL"/>
        </w:rPr>
      </w:pPr>
      <w:r w:rsidRPr="004F03F9">
        <w:rPr>
          <w:rFonts w:ascii="Times New Roman" w:hAnsi="Times New Roman" w:cs="Times New Roman"/>
          <w:sz w:val="24"/>
          <w:lang w:val="sq-AL"/>
        </w:rPr>
        <w:t xml:space="preserve">Kërkesë </w:t>
      </w:r>
      <w:bookmarkStart w:id="0" w:name="_GoBack"/>
      <w:bookmarkEnd w:id="0"/>
      <w:r w:rsidRPr="004F03F9">
        <w:rPr>
          <w:rFonts w:ascii="Times New Roman" w:hAnsi="Times New Roman" w:cs="Times New Roman"/>
          <w:sz w:val="24"/>
          <w:lang w:val="sq-AL"/>
        </w:rPr>
        <w:t xml:space="preserve">për aplikim të nënshkruar nga </w:t>
      </w:r>
      <w:proofErr w:type="spellStart"/>
      <w:r w:rsidRPr="004F03F9">
        <w:rPr>
          <w:rFonts w:ascii="Times New Roman" w:hAnsi="Times New Roman" w:cs="Times New Roman"/>
          <w:sz w:val="24"/>
          <w:lang w:val="sq-AL"/>
        </w:rPr>
        <w:t>aplikuesi</w:t>
      </w:r>
      <w:proofErr w:type="spellEnd"/>
      <w:r>
        <w:rPr>
          <w:rFonts w:ascii="Times New Roman" w:hAnsi="Times New Roman" w:cs="Times New Roman"/>
          <w:color w:val="C00000"/>
          <w:sz w:val="24"/>
          <w:lang w:val="sq-AL"/>
        </w:rPr>
        <w:t>;</w:t>
      </w:r>
      <w:r w:rsidRPr="004F03F9">
        <w:rPr>
          <w:rFonts w:ascii="Times New Roman" w:hAnsi="Times New Roman" w:cs="Times New Roman"/>
          <w:color w:val="C00000"/>
          <w:sz w:val="24"/>
          <w:lang w:val="sq-AL"/>
        </w:rPr>
        <w:t xml:space="preserve"> </w:t>
      </w:r>
    </w:p>
    <w:p w:rsidR="004F03F9" w:rsidRPr="004F03F9" w:rsidRDefault="004F03F9" w:rsidP="004F03F9">
      <w:pPr>
        <w:pStyle w:val="ListParagraph"/>
        <w:numPr>
          <w:ilvl w:val="0"/>
          <w:numId w:val="3"/>
        </w:numPr>
        <w:shd w:val="clear" w:color="auto" w:fill="FFFFFF"/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q-AL"/>
        </w:rPr>
      </w:pPr>
      <w:r w:rsidRPr="004F03F9">
        <w:rPr>
          <w:rFonts w:ascii="Times New Roman" w:eastAsia="Times New Roman" w:hAnsi="Times New Roman" w:cs="Times New Roman"/>
          <w:sz w:val="24"/>
          <w:szCs w:val="24"/>
          <w:lang w:val="sq-AL" w:eastAsia="sq-AL"/>
        </w:rPr>
        <w:t>Jetëshkrim i plotësuar;</w:t>
      </w:r>
    </w:p>
    <w:p w:rsidR="004F03F9" w:rsidRPr="004F03F9" w:rsidRDefault="004F03F9" w:rsidP="004F03F9">
      <w:pPr>
        <w:pStyle w:val="ListParagraph"/>
        <w:numPr>
          <w:ilvl w:val="0"/>
          <w:numId w:val="3"/>
        </w:numPr>
        <w:shd w:val="clear" w:color="auto" w:fill="FFFFFF"/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q-AL"/>
        </w:rPr>
      </w:pPr>
      <w:r w:rsidRPr="004F03F9">
        <w:rPr>
          <w:rFonts w:ascii="Times New Roman" w:eastAsia="Times New Roman" w:hAnsi="Times New Roman" w:cs="Times New Roman"/>
          <w:sz w:val="24"/>
          <w:szCs w:val="24"/>
          <w:lang w:val="sq-AL" w:eastAsia="sq-AL"/>
        </w:rPr>
        <w:lastRenderedPageBreak/>
        <w:t>Fotokopje të diplomës/vërtetimit të arsimit; (Për diplomat e marra jashtë Republikës së Shqipërisë të përcillet njehsimi nga Ministria e Arsimit dhe e Sportit);</w:t>
      </w:r>
    </w:p>
    <w:p w:rsidR="004F03F9" w:rsidRPr="004F03F9" w:rsidRDefault="004F03F9" w:rsidP="004F03F9">
      <w:pPr>
        <w:pStyle w:val="ListParagraph"/>
        <w:numPr>
          <w:ilvl w:val="0"/>
          <w:numId w:val="3"/>
        </w:numPr>
        <w:shd w:val="clear" w:color="auto" w:fill="FFFFFF"/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q-AL"/>
        </w:rPr>
      </w:pPr>
      <w:r w:rsidRPr="004F03F9">
        <w:rPr>
          <w:rFonts w:ascii="Times New Roman" w:eastAsia="Times New Roman" w:hAnsi="Times New Roman" w:cs="Times New Roman"/>
          <w:sz w:val="24"/>
          <w:szCs w:val="24"/>
          <w:lang w:val="sq-AL" w:eastAsia="sq-AL"/>
        </w:rPr>
        <w:t>Fotokopje të librezës së punës (të gjitha faqet që vërtetojnë eksperiencën në punë);</w:t>
      </w:r>
    </w:p>
    <w:p w:rsidR="004F03F9" w:rsidRPr="004F03F9" w:rsidRDefault="004F03F9" w:rsidP="004F03F9">
      <w:pPr>
        <w:pStyle w:val="ListParagraph"/>
        <w:numPr>
          <w:ilvl w:val="0"/>
          <w:numId w:val="3"/>
        </w:numPr>
        <w:shd w:val="clear" w:color="auto" w:fill="FFFFFF"/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q-AL"/>
        </w:rPr>
      </w:pPr>
      <w:r w:rsidRPr="004F03F9">
        <w:rPr>
          <w:rFonts w:ascii="Times New Roman" w:eastAsia="Times New Roman" w:hAnsi="Times New Roman" w:cs="Times New Roman"/>
          <w:sz w:val="24"/>
          <w:szCs w:val="24"/>
          <w:lang w:val="sq-AL" w:eastAsia="sq-AL"/>
        </w:rPr>
        <w:t>Fotokopje të Kartës së Identitetit (ID);</w:t>
      </w:r>
    </w:p>
    <w:p w:rsidR="004F03F9" w:rsidRPr="004F03F9" w:rsidRDefault="004F03F9" w:rsidP="004F03F9">
      <w:pPr>
        <w:pStyle w:val="ListParagraph"/>
        <w:numPr>
          <w:ilvl w:val="0"/>
          <w:numId w:val="3"/>
        </w:numPr>
        <w:shd w:val="clear" w:color="auto" w:fill="FFFFFF"/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q-AL"/>
        </w:rPr>
      </w:pPr>
      <w:r w:rsidRPr="004F03F9">
        <w:rPr>
          <w:rFonts w:ascii="Times New Roman" w:eastAsia="Times New Roman" w:hAnsi="Times New Roman" w:cs="Times New Roman"/>
          <w:sz w:val="24"/>
          <w:szCs w:val="24"/>
          <w:lang w:val="sq-AL" w:eastAsia="sq-AL"/>
        </w:rPr>
        <w:t>Vërtetim të gjendjes shëndetësore;</w:t>
      </w:r>
    </w:p>
    <w:p w:rsidR="004F03F9" w:rsidRPr="004F03F9" w:rsidRDefault="004F03F9" w:rsidP="004F03F9">
      <w:pPr>
        <w:pStyle w:val="ListParagraph"/>
        <w:numPr>
          <w:ilvl w:val="0"/>
          <w:numId w:val="3"/>
        </w:numPr>
        <w:shd w:val="clear" w:color="auto" w:fill="FFFFFF"/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q-AL"/>
        </w:rPr>
      </w:pPr>
      <w:r w:rsidRPr="004F03F9">
        <w:rPr>
          <w:rFonts w:ascii="Times New Roman" w:eastAsia="Times New Roman" w:hAnsi="Times New Roman" w:cs="Times New Roman"/>
          <w:sz w:val="24"/>
          <w:szCs w:val="24"/>
          <w:lang w:val="sq-AL" w:eastAsia="sq-AL"/>
        </w:rPr>
        <w:t>Vërtetim të gjendjes gjyqësore</w:t>
      </w:r>
      <w:r w:rsidRPr="004F03F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sq-AL" w:eastAsia="sq-AL"/>
        </w:rPr>
        <w:t xml:space="preserve">; (Dëshmi </w:t>
      </w:r>
      <w:proofErr w:type="spellStart"/>
      <w:r w:rsidRPr="004F03F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sq-AL" w:eastAsia="sq-AL"/>
        </w:rPr>
        <w:t>penalieti</w:t>
      </w:r>
      <w:proofErr w:type="spellEnd"/>
      <w:r w:rsidRPr="004F03F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sq-AL" w:eastAsia="sq-AL"/>
        </w:rPr>
        <w:t xml:space="preserve"> nga e-</w:t>
      </w:r>
      <w:proofErr w:type="spellStart"/>
      <w:r w:rsidRPr="004F03F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sq-AL" w:eastAsia="sq-AL"/>
        </w:rPr>
        <w:t>albania</w:t>
      </w:r>
      <w:proofErr w:type="spellEnd"/>
      <w:r w:rsidRPr="004F03F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sq-AL" w:eastAsia="sq-AL"/>
        </w:rPr>
        <w:t>)</w:t>
      </w:r>
    </w:p>
    <w:p w:rsidR="004F03F9" w:rsidRPr="004F03F9" w:rsidRDefault="004F03F9" w:rsidP="004F03F9">
      <w:pPr>
        <w:pStyle w:val="ListParagraph"/>
        <w:numPr>
          <w:ilvl w:val="0"/>
          <w:numId w:val="3"/>
        </w:numPr>
        <w:shd w:val="clear" w:color="auto" w:fill="FFFFFF"/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q-AL"/>
        </w:rPr>
      </w:pPr>
      <w:r w:rsidRPr="004F03F9">
        <w:rPr>
          <w:rFonts w:ascii="Times New Roman" w:eastAsia="Times New Roman" w:hAnsi="Times New Roman" w:cs="Times New Roman"/>
          <w:sz w:val="24"/>
          <w:szCs w:val="24"/>
          <w:lang w:val="sq-AL" w:eastAsia="sq-AL"/>
        </w:rPr>
        <w:t xml:space="preserve">Çdo dokumentacion tjetër që vërteton mesataren e </w:t>
      </w:r>
      <w:proofErr w:type="spellStart"/>
      <w:r w:rsidRPr="004F03F9">
        <w:rPr>
          <w:rFonts w:ascii="Times New Roman" w:eastAsia="Times New Roman" w:hAnsi="Times New Roman" w:cs="Times New Roman"/>
          <w:sz w:val="24"/>
          <w:szCs w:val="24"/>
          <w:lang w:val="sq-AL" w:eastAsia="sq-AL"/>
        </w:rPr>
        <w:t>ponderuar</w:t>
      </w:r>
      <w:proofErr w:type="spellEnd"/>
      <w:r w:rsidRPr="004F03F9">
        <w:rPr>
          <w:rFonts w:ascii="Times New Roman" w:eastAsia="Times New Roman" w:hAnsi="Times New Roman" w:cs="Times New Roman"/>
          <w:sz w:val="24"/>
          <w:szCs w:val="24"/>
          <w:lang w:val="sq-AL" w:eastAsia="sq-AL"/>
        </w:rPr>
        <w:t xml:space="preserve"> të diplomës (listë notash), trajnimet, kualifikimet, arsimin shtesë, referencë pune të mëparshme nëse disponon;</w:t>
      </w:r>
    </w:p>
    <w:p w:rsidR="004F03F9" w:rsidRPr="004F03F9" w:rsidRDefault="004F03F9" w:rsidP="004F03F9">
      <w:pPr>
        <w:pStyle w:val="ListParagraph"/>
        <w:numPr>
          <w:ilvl w:val="0"/>
          <w:numId w:val="3"/>
        </w:numPr>
        <w:shd w:val="clear" w:color="auto" w:fill="FFFFFF"/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q-AL"/>
        </w:rPr>
      </w:pPr>
      <w:r w:rsidRPr="004F03F9">
        <w:rPr>
          <w:rFonts w:ascii="Times New Roman" w:eastAsia="Times New Roman" w:hAnsi="Times New Roman" w:cs="Times New Roman"/>
          <w:sz w:val="24"/>
          <w:szCs w:val="24"/>
          <w:lang w:val="sq-AL" w:eastAsia="sq-AL"/>
        </w:rPr>
        <w:t>Vërtetim banimi.</w:t>
      </w:r>
    </w:p>
    <w:p w:rsidR="004F03F9" w:rsidRPr="004F03F9" w:rsidRDefault="004F03F9" w:rsidP="004F03F9">
      <w:pPr>
        <w:shd w:val="clear" w:color="auto" w:fill="FFFFFF"/>
        <w:spacing w:line="300" w:lineRule="auto"/>
        <w:textAlignment w:val="baseline"/>
        <w:rPr>
          <w:rFonts w:eastAsia="Times New Roman"/>
          <w:color w:val="000000" w:themeColor="text1"/>
          <w:lang w:val="sq-AL" w:eastAsia="sq-AL"/>
        </w:rPr>
      </w:pPr>
    </w:p>
    <w:p w:rsidR="004F03F9" w:rsidRPr="004F03F9" w:rsidRDefault="004F03F9" w:rsidP="004F03F9">
      <w:pPr>
        <w:shd w:val="clear" w:color="auto" w:fill="FFFFFF"/>
        <w:spacing w:line="276" w:lineRule="auto"/>
        <w:textAlignment w:val="baseline"/>
        <w:rPr>
          <w:rFonts w:eastAsia="Times New Roman"/>
          <w:color w:val="000000" w:themeColor="text1"/>
          <w:lang w:val="sq-AL" w:eastAsia="sq-AL"/>
        </w:rPr>
      </w:pPr>
      <w:r w:rsidRPr="004F03F9">
        <w:rPr>
          <w:rFonts w:eastAsia="Times New Roman"/>
          <w:color w:val="000000" w:themeColor="text1"/>
          <w:lang w:val="sq-AL" w:eastAsia="sq-AL"/>
        </w:rPr>
        <w:t xml:space="preserve">Dokumentet e mësipërme duhet të sillen të fotokopjuara dhe, në rast emërimi, duhet të sillen të </w:t>
      </w:r>
      <w:proofErr w:type="spellStart"/>
      <w:r w:rsidRPr="004F03F9">
        <w:rPr>
          <w:rFonts w:eastAsia="Times New Roman"/>
          <w:color w:val="000000" w:themeColor="text1"/>
          <w:lang w:val="sq-AL" w:eastAsia="sq-AL"/>
        </w:rPr>
        <w:t>noterizura</w:t>
      </w:r>
      <w:proofErr w:type="spellEnd"/>
      <w:r w:rsidRPr="004F03F9">
        <w:rPr>
          <w:rFonts w:eastAsia="Times New Roman"/>
          <w:color w:val="000000" w:themeColor="text1"/>
          <w:lang w:val="sq-AL" w:eastAsia="sq-AL"/>
        </w:rPr>
        <w:t>.</w:t>
      </w:r>
    </w:p>
    <w:p w:rsidR="004F03F9" w:rsidRPr="004F03F9" w:rsidRDefault="004F03F9" w:rsidP="004F03F9">
      <w:pPr>
        <w:spacing w:line="276" w:lineRule="auto"/>
        <w:jc w:val="both"/>
        <w:rPr>
          <w:b/>
          <w:color w:val="0D0D0D" w:themeColor="text1" w:themeTint="F2"/>
          <w:lang w:val="sq-AL"/>
        </w:rPr>
      </w:pPr>
    </w:p>
    <w:p w:rsidR="004F03F9" w:rsidRPr="004F03F9" w:rsidRDefault="004F03F9" w:rsidP="004F03F9">
      <w:pPr>
        <w:spacing w:line="276" w:lineRule="auto"/>
        <w:jc w:val="both"/>
        <w:rPr>
          <w:lang w:val="sq-AL"/>
        </w:rPr>
      </w:pPr>
      <w:r w:rsidRPr="004F03F9">
        <w:rPr>
          <w:rFonts w:eastAsia="Times New Roman"/>
          <w:color w:val="000000"/>
          <w:u w:color="000000"/>
          <w:lang w:val="sq-AL"/>
        </w:rPr>
        <w:t>Duke Ju falënderuar,</w:t>
      </w:r>
    </w:p>
    <w:p w:rsidR="004F03F9" w:rsidRPr="004F03F9" w:rsidRDefault="004F03F9" w:rsidP="004F03F9">
      <w:pPr>
        <w:rPr>
          <w:lang w:val="sq-AL"/>
        </w:rPr>
      </w:pPr>
    </w:p>
    <w:p w:rsidR="004F03F9" w:rsidRPr="004F03F9" w:rsidRDefault="004F03F9" w:rsidP="004F03F9">
      <w:pPr>
        <w:rPr>
          <w:lang w:val="sq-AL"/>
        </w:rPr>
      </w:pPr>
    </w:p>
    <w:p w:rsidR="004F03F9" w:rsidRPr="004F03F9" w:rsidRDefault="004F03F9">
      <w:pPr>
        <w:rPr>
          <w:lang w:val="sq-AL"/>
        </w:rPr>
      </w:pPr>
    </w:p>
    <w:sectPr w:rsidR="004F03F9" w:rsidRPr="004F03F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CD5C17"/>
    <w:multiLevelType w:val="hybridMultilevel"/>
    <w:tmpl w:val="DBD06900"/>
    <w:lvl w:ilvl="0" w:tplc="9458A27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31757D"/>
    <w:multiLevelType w:val="hybridMultilevel"/>
    <w:tmpl w:val="D084112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E93EEA"/>
    <w:multiLevelType w:val="hybridMultilevel"/>
    <w:tmpl w:val="955C8ED6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6C253A"/>
    <w:multiLevelType w:val="hybridMultilevel"/>
    <w:tmpl w:val="479483F8"/>
    <w:lvl w:ilvl="0" w:tplc="78DE6702">
      <w:start w:val="2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  <w:color w:val="000000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3F9"/>
    <w:rsid w:val="004F03F9"/>
    <w:rsid w:val="0099588E"/>
    <w:rsid w:val="00B54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E10D7"/>
  <w15:chartTrackingRefBased/>
  <w15:docId w15:val="{D1D0FD64-35D4-4054-8979-F08A81302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03F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03F9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4F03F9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en-US"/>
    </w:rPr>
  </w:style>
  <w:style w:type="character" w:styleId="Strong">
    <w:name w:val="Strong"/>
    <w:basedOn w:val="DefaultParagraphFont"/>
    <w:uiPriority w:val="22"/>
    <w:qFormat/>
    <w:rsid w:val="004F03F9"/>
    <w:rPr>
      <w:b/>
      <w:bCs/>
    </w:rPr>
  </w:style>
  <w:style w:type="paragraph" w:styleId="NormalWeb">
    <w:name w:val="Normal (Web)"/>
    <w:basedOn w:val="Normal"/>
    <w:uiPriority w:val="99"/>
    <w:unhideWhenUsed/>
    <w:rsid w:val="004F03F9"/>
    <w:pPr>
      <w:spacing w:before="100" w:beforeAutospacing="1" w:after="100" w:afterAutospacing="1"/>
    </w:pPr>
    <w:rPr>
      <w:rFonts w:eastAsia="Times New Roman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03F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ListParagraphChar">
    <w:name w:val="List Paragraph Char"/>
    <w:link w:val="ListParagraph"/>
    <w:uiPriority w:val="34"/>
    <w:locked/>
    <w:rsid w:val="004F03F9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Teofik Kalleshi</dc:creator>
  <cp:keywords/>
  <dc:description/>
  <cp:lastModifiedBy>Teofik Kalleshi</cp:lastModifiedBy>
  <cp:revision>1</cp:revision>
  <dcterms:created xsi:type="dcterms:W3CDTF">2024-04-16T08:47:00Z</dcterms:created>
  <dcterms:modified xsi:type="dcterms:W3CDTF">2024-04-16T09:04:00Z</dcterms:modified>
</cp:coreProperties>
</file>